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Фамилия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161.25pt;height:18pt" o:ole="">
            <v:imagedata r:id="rId5" o:title=""/>
          </v:shape>
          <w:control r:id="rId6" w:name="DefaultOcxName" w:shapeid="_x0000_i1276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Имя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75" type="#_x0000_t75" style="width:161.25pt;height:18pt" o:ole="">
            <v:imagedata r:id="rId5" o:title=""/>
          </v:shape>
          <w:control r:id="rId7" w:name="DefaultOcxName1" w:shapeid="_x0000_i1275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Отчество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74" type="#_x0000_t75" style="width:161.25pt;height:18pt" o:ole="">
            <v:imagedata r:id="rId5" o:title=""/>
          </v:shape>
          <w:control r:id="rId8" w:name="DefaultOcxName2" w:shapeid="_x0000_i1274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Дата рождения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73" type="#_x0000_t75" style="width:161.25pt;height:18pt" o:ole="">
            <v:imagedata r:id="rId5" o:title=""/>
          </v:shape>
          <w:control r:id="rId9" w:name="DefaultOcxName3" w:shapeid="_x0000_i1273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Место рождения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72" type="#_x0000_t75" style="width:161.25pt;height:18pt" o:ole="">
            <v:imagedata r:id="rId5" o:title=""/>
          </v:shape>
          <w:control r:id="rId10" w:name="DefaultOcxName4" w:shapeid="_x0000_i1272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color w:val="494949"/>
          <w:sz w:val="23"/>
          <w:szCs w:val="23"/>
        </w:rPr>
        <w:t> 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Внимание! Ваш возраст на момент заполнения анкеты не должен превышать 35 лет!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Контактный телефон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Электронная почта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Ссылка на профиль в соц. сети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Гражданство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71" type="#_x0000_t75" style="width:75pt;height:18pt" o:ole="">
            <v:imagedata r:id="rId11" o:title=""/>
          </v:shape>
          <w:control r:id="rId12" w:name="DefaultOcxName5" w:shapeid="_x0000_i1271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Страна проживания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70" type="#_x0000_t75" style="width:75pt;height:18pt" o:ole="">
            <v:imagedata r:id="rId11" o:title=""/>
          </v:shape>
          <w:control r:id="rId13" w:name="DefaultOcxName6" w:shapeid="_x0000_i1270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Адрес проживания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9" type="#_x0000_t75" style="width:161.25pt;height:18pt" o:ole="">
            <v:imagedata r:id="rId5" o:title=""/>
          </v:shape>
          <w:control r:id="rId14" w:name="DefaultOcxName7" w:shapeid="_x0000_i1269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Рост (</w:t>
      </w:r>
      <w:proofErr w:type="gram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см</w:t>
      </w:r>
      <w:proofErr w:type="gram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)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Вес (</w:t>
      </w:r>
      <w:proofErr w:type="gram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кг</w:t>
      </w:r>
      <w:proofErr w:type="gram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)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Группа крови и резус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8" type="#_x0000_t75" style="width:66pt;height:18pt" o:ole="">
            <v:imagedata r:id="rId15" o:title=""/>
          </v:shape>
          <w:control r:id="rId16" w:name="DefaultOcxName8" w:shapeid="_x0000_i1268"/>
        </w:object>
      </w:r>
      <w:r>
        <w:rPr>
          <w:rFonts w:ascii="Helvetica" w:hAnsi="Helvetica" w:cs="Helvetica"/>
          <w:color w:val="494949"/>
          <w:sz w:val="23"/>
          <w:szCs w:val="23"/>
        </w:rPr>
        <w:t> </w:t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7" type="#_x0000_t75" style="width:52.5pt;height:18pt" o:ole="">
            <v:imagedata r:id="rId17" o:title=""/>
          </v:shape>
          <w:control r:id="rId18" w:name="DefaultOcxName9" w:shapeid="_x0000_i1267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lastRenderedPageBreak/>
        <w:t>Цвет волос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6" type="#_x0000_t75" style="width:75pt;height:18pt" o:ole="">
            <v:imagedata r:id="rId11" o:title=""/>
          </v:shape>
          <w:control r:id="rId19" w:name="DefaultOcxName10" w:shapeid="_x0000_i1266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Цвет глаз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5" type="#_x0000_t75" style="width:88.5pt;height:18pt" o:ole="">
            <v:imagedata r:id="rId20" o:title=""/>
          </v:shape>
          <w:control r:id="rId21" w:name="DefaultOcxName11" w:shapeid="_x0000_i1265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color w:val="494949"/>
          <w:sz w:val="23"/>
          <w:szCs w:val="23"/>
        </w:rPr>
        <w:t> 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Семейное положение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4" type="#_x0000_t75" style="width:106.5pt;height:18pt" o:ole="">
            <v:imagedata r:id="rId22" o:title=""/>
          </v:shape>
          <w:control r:id="rId23" w:name="DefaultOcxName12" w:shapeid="_x0000_i1264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Количество официальных браков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Количество собственных детей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Жилищные условия на время беременности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3" type="#_x0000_t75" style="width:84pt;height:18pt" o:ole="">
            <v:imagedata r:id="rId24" o:title=""/>
          </v:shape>
          <w:control r:id="rId25" w:name="DefaultOcxName13" w:shapeid="_x0000_i1263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Жилплощадь (</w:t>
      </w:r>
      <w:proofErr w:type="spell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кв.м</w:t>
      </w:r>
      <w:proofErr w:type="spell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.)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2" type="#_x0000_t75" style="width:102pt;height:18pt" o:ole="">
            <v:imagedata r:id="rId26" o:title=""/>
          </v:shape>
          <w:control r:id="rId27" w:name="DefaultOcxName14" w:shapeid="_x0000_i1262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Количество жильцов (чел.)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Уровень образования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1" type="#_x0000_t75" style="width:120pt;height:18pt" o:ole="">
            <v:imagedata r:id="rId28" o:title=""/>
          </v:shape>
          <w:control r:id="rId29" w:name="DefaultOcxName15" w:shapeid="_x0000_i1261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Специальность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60" type="#_x0000_t75" style="width:161.25pt;height:18pt" o:ole="">
            <v:imagedata r:id="rId5" o:title=""/>
          </v:shape>
          <w:control r:id="rId30" w:name="DefaultOcxName16" w:shapeid="_x0000_i1260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Общий трудовой стаж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9" type="#_x0000_t75" style="width:75pt;height:18pt" o:ole="">
            <v:imagedata r:id="rId11" o:title=""/>
          </v:shape>
          <w:control r:id="rId31" w:name="DefaultOcxName17" w:shapeid="_x0000_i1259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Текущее место работы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8" type="#_x0000_t75" style="width:161.25pt;height:18pt" o:ole="">
            <v:imagedata r:id="rId5" o:title=""/>
          </v:shape>
          <w:control r:id="rId32" w:name="DefaultOcxName18" w:shapeid="_x0000_i1258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Текущая должность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7" type="#_x0000_t75" style="width:161.25pt;height:18pt" o:ole="">
            <v:imagedata r:id="rId5" o:title=""/>
          </v:shape>
          <w:control r:id="rId33" w:name="DefaultOcxName19" w:shapeid="_x0000_i1257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Дата последних родов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6" type="#_x0000_t75" style="width:161.25pt;height:18pt" o:ole="">
            <v:imagedata r:id="rId5" o:title=""/>
          </v:shape>
          <w:control r:id="rId34" w:name="DefaultOcxName20" w:shapeid="_x0000_i1256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Место проведения родов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5" type="#_x0000_t75" style="width:161.25pt;height:18pt" o:ole="">
            <v:imagedata r:id="rId5" o:title=""/>
          </v:shape>
          <w:control r:id="rId35" w:name="DefaultOcxName21" w:shapeid="_x0000_i1255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lastRenderedPageBreak/>
        <w:t xml:space="preserve">Путь и срок </w:t>
      </w:r>
      <w:proofErr w:type="spell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родоразрешения</w:t>
      </w:r>
      <w:proofErr w:type="spell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4" type="#_x0000_t75" style="width:111pt;height:18pt" o:ole="">
            <v:imagedata r:id="rId36" o:title=""/>
          </v:shape>
          <w:control r:id="rId37" w:name="DefaultOcxName22" w:shapeid="_x0000_i1254"/>
        </w:object>
      </w:r>
      <w:r>
        <w:rPr>
          <w:rFonts w:ascii="Helvetica" w:hAnsi="Helvetica" w:cs="Helvetica"/>
          <w:color w:val="494949"/>
          <w:sz w:val="23"/>
          <w:szCs w:val="23"/>
        </w:rPr>
        <w:t> </w:t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3" type="#_x0000_t75" style="width:88.5pt;height:18pt" o:ole="">
            <v:imagedata r:id="rId20" o:title=""/>
          </v:shape>
          <w:control r:id="rId38" w:name="DefaultOcxName23" w:shapeid="_x0000_i1253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Дата последнего аборта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2" type="#_x0000_t75" style="width:161.25pt;height:18pt" o:ole="">
            <v:imagedata r:id="rId5" o:title=""/>
          </v:shape>
          <w:control r:id="rId39" w:name="DefaultOcxName24" w:shapeid="_x0000_i1252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Причина прерывания беременности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1" type="#_x0000_t75" style="width:161.25pt;height:18pt" o:ole="">
            <v:imagedata r:id="rId5" o:title=""/>
          </v:shape>
          <w:control r:id="rId40" w:name="DefaultOcxName25" w:shapeid="_x0000_i1251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Срок прерывания беременности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50" type="#_x0000_t75" style="width:88.5pt;height:18pt" o:ole="">
            <v:imagedata r:id="rId20" o:title=""/>
          </v:shape>
          <w:control r:id="rId41" w:name="DefaultOcxName26" w:shapeid="_x0000_i1250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 xml:space="preserve">Общее количество </w:t>
      </w:r>
      <w:proofErr w:type="gram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кесаревых</w:t>
      </w:r>
      <w:proofErr w:type="gram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Общее количество абортов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Общее количество выкидышей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Дата последнего приема у гинеколога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9" type="#_x0000_t75" style="width:161.25pt;height:18pt" o:ole="">
            <v:imagedata r:id="rId5" o:title=""/>
          </v:shape>
          <w:control r:id="rId42" w:name="DefaultOcxName27" w:shapeid="_x0000_i1249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Причина приема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8" type="#_x0000_t75" style="width:66pt;height:18pt" o:ole="">
            <v:imagedata r:id="rId15" o:title=""/>
          </v:shape>
          <w:control r:id="rId43" w:name="DefaultOcxName28" w:shapeid="_x0000_i1248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Результат приема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7" type="#_x0000_t75" style="width:102pt;height:18pt" o:ole="">
            <v:imagedata r:id="rId26" o:title=""/>
          </v:shape>
          <w:control r:id="rId44" w:name="DefaultOcxName29" w:shapeid="_x0000_i1247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Дата последней менструации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6" type="#_x0000_t75" style="width:161.25pt;height:18pt" o:ole="">
            <v:imagedata r:id="rId5" o:title=""/>
          </v:shape>
          <w:control r:id="rId45" w:name="DefaultOcxName30" w:shapeid="_x0000_i1246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Регулярность менструаций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5" type="#_x0000_t75" style="width:84pt;height:18pt" o:ole="">
            <v:imagedata r:id="rId24" o:title=""/>
          </v:shape>
          <w:control r:id="rId46" w:name="DefaultOcxName31" w:shapeid="_x0000_i1245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Длина цикла (среднее кол-во дней)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Используемые противозачаточные средства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4" type="#_x0000_t75" style="width:20.25pt;height:18pt" o:ole="">
            <v:imagedata r:id="rId47" o:title=""/>
          </v:shape>
          <w:control r:id="rId48" w:name="DefaultOcxName32" w:shapeid="_x0000_i1244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 использую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3" type="#_x0000_t75" style="width:20.25pt;height:18pt" o:ole="">
            <v:imagedata r:id="rId47" o:title=""/>
          </v:shape>
          <w:control r:id="rId49" w:name="DefaultOcxName33" w:shapeid="_x0000_i1243"/>
        </w:object>
      </w:r>
      <w:proofErr w:type="spellStart"/>
      <w:proofErr w:type="gram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использую</w:t>
      </w:r>
      <w:proofErr w:type="spellEnd"/>
      <w:proofErr w:type="gramEnd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, укажите: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2" type="#_x0000_t75" style="width:20.25pt;height:18pt" o:ole="">
            <v:imagedata r:id="rId50" o:title=""/>
          </v:shape>
          <w:control r:id="rId51" w:name="DefaultOcxName34" w:shapeid="_x0000_i1242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презервативы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1" type="#_x0000_t75" style="width:20.25pt;height:18pt" o:ole="">
            <v:imagedata r:id="rId50" o:title=""/>
          </v:shape>
          <w:control r:id="rId52" w:name="DefaultOcxName35" w:shapeid="_x0000_i1241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таблетки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40" type="#_x0000_t75" style="width:20.25pt;height:18pt" o:ole="">
            <v:imagedata r:id="rId50" o:title=""/>
          </v:shape>
          <w:control r:id="rId53" w:name="DefaultOcxName36" w:shapeid="_x0000_i1240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внутриматочная спираль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9" type="#_x0000_t75" style="width:20.25pt;height:18pt" o:ole="">
            <v:imagedata r:id="rId50" o:title=""/>
          </v:shape>
          <w:control r:id="rId54" w:name="DefaultOcxName37" w:shapeid="_x0000_i1239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другое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lastRenderedPageBreak/>
        <w:t>Перенесенные ИППП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8" type="#_x0000_t75" style="width:20.25pt;height:18pt" o:ole="">
            <v:imagedata r:id="rId47" o:title=""/>
          </v:shape>
          <w:control r:id="rId55" w:name="DefaultOcxName38" w:shapeid="_x0000_i1238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 болела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7" type="#_x0000_t75" style="width:20.25pt;height:18pt" o:ole="">
            <v:imagedata r:id="rId47" o:title=""/>
          </v:shape>
          <w:control r:id="rId56" w:name="DefaultOcxName39" w:shapeid="_x0000_i1237"/>
        </w:object>
      </w:r>
      <w:proofErr w:type="spellStart"/>
      <w:proofErr w:type="gram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болела</w:t>
      </w:r>
      <w:proofErr w:type="spellEnd"/>
      <w:proofErr w:type="gramEnd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, укажите: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6" type="#_x0000_t75" style="width:20.25pt;height:18pt" o:ole="">
            <v:imagedata r:id="rId50" o:title=""/>
          </v:shape>
          <w:control r:id="rId57" w:name="DefaultOcxName40" w:shapeid="_x0000_i1236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сифилис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5" type="#_x0000_t75" style="width:20.25pt;height:18pt" o:ole="">
            <v:imagedata r:id="rId50" o:title=""/>
          </v:shape>
          <w:control r:id="rId58" w:name="DefaultOcxName41" w:shapeid="_x0000_i1235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гонорея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4" type="#_x0000_t75" style="width:20.25pt;height:18pt" o:ole="">
            <v:imagedata r:id="rId50" o:title=""/>
          </v:shape>
          <w:control r:id="rId59" w:name="DefaultOcxName42" w:shapeid="_x0000_i1234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хламидиоз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3" type="#_x0000_t75" style="width:20.25pt;height:18pt" o:ole="">
            <v:imagedata r:id="rId50" o:title=""/>
          </v:shape>
          <w:control r:id="rId60" w:name="DefaultOcxName43" w:shapeid="_x0000_i1233"/>
        </w:object>
      </w:r>
      <w:proofErr w:type="spell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уреаплазмоз</w:t>
      </w:r>
      <w:proofErr w:type="spellEnd"/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2" type="#_x0000_t75" style="width:20.25pt;height:18pt" o:ole="">
            <v:imagedata r:id="rId50" o:title=""/>
          </v:shape>
          <w:control r:id="rId61" w:name="DefaultOcxName44" w:shapeid="_x0000_i1232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токсоплазмоз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1" type="#_x0000_t75" style="width:20.25pt;height:18pt" o:ole="">
            <v:imagedata r:id="rId50" o:title=""/>
          </v:shape>
          <w:control r:id="rId62" w:name="DefaultOcxName45" w:shapeid="_x0000_i1231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гепатит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30" type="#_x0000_t75" style="width:20.25pt;height:18pt" o:ole="">
            <v:imagedata r:id="rId50" o:title=""/>
          </v:shape>
          <w:control r:id="rId63" w:name="DefaultOcxName46" w:shapeid="_x0000_i1230"/>
        </w:object>
      </w:r>
      <w:proofErr w:type="spell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гарднереллез</w:t>
      </w:r>
      <w:proofErr w:type="spellEnd"/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9" type="#_x0000_t75" style="width:20.25pt;height:18pt" o:ole="">
            <v:imagedata r:id="rId50" o:title=""/>
          </v:shape>
          <w:control r:id="rId64" w:name="DefaultOcxName47" w:shapeid="_x0000_i1229"/>
        </w:object>
      </w:r>
      <w:proofErr w:type="spell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цитомегаловирус</w:t>
      </w:r>
      <w:proofErr w:type="spellEnd"/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 xml:space="preserve">Дата </w:t>
      </w:r>
      <w:proofErr w:type="gram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последней</w:t>
      </w:r>
      <w:proofErr w:type="gram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 xml:space="preserve"> перенесенной ИППП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8" type="#_x0000_t75" style="width:161.25pt;height:18pt" o:ole="">
            <v:imagedata r:id="rId5" o:title=""/>
          </v:shape>
          <w:control r:id="rId65" w:name="DefaultOcxName48" w:shapeid="_x0000_i1228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Наследственные заболевания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7" type="#_x0000_t75" style="width:20.25pt;height:18pt" o:ole="">
            <v:imagedata r:id="rId47" o:title=""/>
          </v:shape>
          <w:control r:id="rId66" w:name="DefaultOcxName49" w:shapeid="_x0000_i1227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6" type="#_x0000_t75" style="width:20.25pt;height:18pt" o:ole="">
            <v:imagedata r:id="rId47" o:title=""/>
          </v:shape>
          <w:control r:id="rId67" w:name="DefaultOcxName50" w:shapeid="_x0000_i1226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да, укажите: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5" type="#_x0000_t75" style="width:161.25pt;height:18pt" o:ole="">
            <v:imagedata r:id="rId5" o:title=""/>
          </v:shape>
          <w:control r:id="rId68" w:name="DefaultOcxName51" w:shapeid="_x0000_i1225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Хронические заболевания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4" type="#_x0000_t75" style="width:20.25pt;height:18pt" o:ole="">
            <v:imagedata r:id="rId47" o:title=""/>
          </v:shape>
          <w:control r:id="rId69" w:name="DefaultOcxName52" w:shapeid="_x0000_i1224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3" type="#_x0000_t75" style="width:20.25pt;height:18pt" o:ole="">
            <v:imagedata r:id="rId47" o:title=""/>
          </v:shape>
          <w:control r:id="rId70" w:name="DefaultOcxName53" w:shapeid="_x0000_i1223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да, укажите: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2" type="#_x0000_t75" style="width:161.25pt;height:18pt" o:ole="">
            <v:imagedata r:id="rId5" o:title=""/>
          </v:shape>
          <w:control r:id="rId71" w:name="DefaultOcxName54" w:shapeid="_x0000_i1222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Перенесенные операции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1" type="#_x0000_t75" style="width:20.25pt;height:18pt" o:ole="">
            <v:imagedata r:id="rId47" o:title=""/>
          </v:shape>
          <w:control r:id="rId72" w:name="DefaultOcxName55" w:shapeid="_x0000_i1221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20" type="#_x0000_t75" style="width:20.25pt;height:18pt" o:ole="">
            <v:imagedata r:id="rId47" o:title=""/>
          </v:shape>
          <w:control r:id="rId73" w:name="DefaultOcxName56" w:shapeid="_x0000_i1220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да, укажите: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9" type="#_x0000_t75" style="width:161.25pt;height:18pt" o:ole="">
            <v:imagedata r:id="rId5" o:title=""/>
          </v:shape>
          <w:control r:id="rId74" w:name="DefaultOcxName57" w:shapeid="_x0000_i1219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Алкоголь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8" type="#_x0000_t75" style="width:79.5pt;height:18pt" o:ole="">
            <v:imagedata r:id="rId75" o:title=""/>
          </v:shape>
          <w:control r:id="rId76" w:name="DefaultOcxName58" w:shapeid="_x0000_i1218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Курение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7" type="#_x0000_t75" style="width:133.5pt;height:18pt" o:ole="">
            <v:imagedata r:id="rId77" o:title=""/>
          </v:shape>
          <w:control r:id="rId78" w:name="DefaultOcxName59" w:shapeid="_x0000_i1217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Наркотики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6" type="#_x0000_t75" style="width:133.5pt;height:18pt" o:ole="">
            <v:imagedata r:id="rId77" o:title=""/>
          </v:shape>
          <w:control r:id="rId79" w:name="DefaultOcxName60" w:shapeid="_x0000_i1216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Обращались ли вы ранее за помощью к психологу?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5" type="#_x0000_t75" style="width:20.25pt;height:18pt" o:ole="">
            <v:imagedata r:id="rId47" o:title=""/>
          </v:shape>
          <w:control r:id="rId80" w:name="DefaultOcxName61" w:shapeid="_x0000_i1215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4" type="#_x0000_t75" style="width:20.25pt;height:18pt" o:ole="">
            <v:imagedata r:id="rId47" o:title=""/>
          </v:shape>
          <w:control r:id="rId81" w:name="DefaultOcxName62" w:shapeid="_x0000_i1214"/>
        </w:object>
      </w:r>
      <w:proofErr w:type="gram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  <w:proofErr w:type="gramEnd"/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3" type="#_x0000_t75" style="width:20.25pt;height:18pt" o:ole="">
            <v:imagedata r:id="rId47" o:title=""/>
          </v:shape>
          <w:control r:id="rId82" w:name="DefaultOcxName63" w:shapeid="_x0000_i1213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 помню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Как вы узнали о суррогатном материнстве?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2" type="#_x0000_t75" style="width:120pt;height:18pt" o:ole="">
            <v:imagedata r:id="rId28" o:title=""/>
          </v:shape>
          <w:control r:id="rId83" w:name="DefaultOcxName64" w:shapeid="_x0000_i1212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Как вы узнали о нашей компании?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1" type="#_x0000_t75" style="width:120pt;height:18pt" o:ole="">
            <v:imagedata r:id="rId28" o:title=""/>
          </v:shape>
          <w:control r:id="rId84" w:name="DefaultOcxName65" w:shapeid="_x0000_i1211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Почему вы решили принять участие в программе суррогатного материнства?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10" type="#_x0000_t75" style="width:161.25pt;height:18pt" o:ole="">
            <v:imagedata r:id="rId5" o:title=""/>
          </v:shape>
          <w:control r:id="rId85" w:name="DefaultOcxName66" w:shapeid="_x0000_i1210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lastRenderedPageBreak/>
        <w:t>Для каких категорий биологических родителей вы готовы выносить и родить ребенка?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9" type="#_x0000_t75" style="width:20.25pt;height:18pt" o:ole="">
            <v:imagedata r:id="rId50" o:title=""/>
          </v:shape>
          <w:control r:id="rId86" w:name="DefaultOcxName67" w:shapeid="_x0000_i1209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Пара М+Ж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8" type="#_x0000_t75" style="width:20.25pt;height:18pt" o:ole="">
            <v:imagedata r:id="rId50" o:title=""/>
          </v:shape>
          <w:control r:id="rId87" w:name="DefaultOcxName68" w:shapeid="_x0000_i1208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Пара</w:t>
      </w:r>
      <w:proofErr w:type="gramStart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 xml:space="preserve"> Ж</w:t>
      </w:r>
      <w:proofErr w:type="gramEnd"/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+Ж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7" type="#_x0000_t75" style="width:20.25pt;height:18pt" o:ole="">
            <v:imagedata r:id="rId50" o:title=""/>
          </v:shape>
          <w:control r:id="rId88" w:name="DefaultOcxName69" w:shapeid="_x0000_i1207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Пара М+М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6" type="#_x0000_t75" style="width:20.25pt;height:18pt" o:ole="">
            <v:imagedata r:id="rId50" o:title=""/>
          </v:shape>
          <w:control r:id="rId89" w:name="DefaultOcxName70" w:shapeid="_x0000_i1206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Одинокая мать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5" type="#_x0000_t75" style="width:20.25pt;height:18pt" o:ole="">
            <v:imagedata r:id="rId50" o:title=""/>
          </v:shape>
          <w:control r:id="rId90" w:name="DefaultOcxName71" w:shapeid="_x0000_i1205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Одинокий отец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Готовы ли вы на перее</w:t>
      </w:r>
      <w:proofErr w:type="gram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зд в др</w:t>
      </w:r>
      <w:proofErr w:type="gram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угой город на время проведения программы?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4" type="#_x0000_t75" style="width:20.25pt;height:18pt" o:ole="">
            <v:imagedata r:id="rId47" o:title=""/>
          </v:shape>
          <w:control r:id="rId91" w:name="DefaultOcxName72" w:shapeid="_x0000_i1204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3" type="#_x0000_t75" style="width:20.25pt;height:18pt" o:ole="">
            <v:imagedata r:id="rId47" o:title=""/>
          </v:shape>
          <w:control r:id="rId92" w:name="DefaultOcxName73" w:shapeid="_x0000_i1203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Готовы ли вы на вые</w:t>
      </w:r>
      <w:proofErr w:type="gramStart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зд в др</w:t>
      </w:r>
      <w:proofErr w:type="gramEnd"/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угую страну для проведения родов?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2" type="#_x0000_t75" style="width:20.25pt;height:18pt" o:ole="">
            <v:imagedata r:id="rId47" o:title=""/>
          </v:shape>
          <w:control r:id="rId93" w:name="DefaultOcxName74" w:shapeid="_x0000_i1202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1" type="#_x0000_t75" style="width:20.25pt;height:18pt" o:ole="">
            <v:imagedata r:id="rId47" o:title=""/>
          </v:shape>
          <w:control r:id="rId94" w:name="DefaultOcxName75" w:shapeid="_x0000_i1201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Участвовали ли вы в программе суррогатного материнства ранее?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200" type="#_x0000_t75" style="width:20.25pt;height:18pt" o:ole="">
            <v:imagedata r:id="rId47" o:title=""/>
          </v:shape>
          <w:control r:id="rId95" w:name="DefaultOcxName76" w:shapeid="_x0000_i1200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9" type="#_x0000_t75" style="width:20.25pt;height:18pt" o:ole="">
            <v:imagedata r:id="rId47" o:title=""/>
          </v:shape>
          <w:control r:id="rId96" w:name="DefaultOcxName77" w:shapeid="_x0000_i1199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Если да, то укажите название клиники репродукции и фамилию врача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8" type="#_x0000_t75" style="width:161.25pt;height:18pt" o:ole="">
            <v:imagedata r:id="rId5" o:title=""/>
          </v:shape>
          <w:control r:id="rId97" w:name="DefaultOcxName78" w:shapeid="_x0000_i1198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Результат программы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7" type="#_x0000_t75" style="width:147pt;height:18pt" o:ole="">
            <v:imagedata r:id="rId98" o:title=""/>
          </v:shape>
          <w:control r:id="rId99" w:name="DefaultOcxName79" w:shapeid="_x0000_i1197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Место проведения родов по программе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6" type="#_x0000_t75" style="width:161.25pt;height:18pt" o:ole="">
            <v:imagedata r:id="rId5" o:title=""/>
          </v:shape>
          <w:control r:id="rId100" w:name="DefaultOcxName80" w:shapeid="_x0000_i1196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Дата родов по программе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form-control-wrap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5" type="#_x0000_t75" style="width:161.25pt;height:18pt" o:ole="">
            <v:imagedata r:id="rId5" o:title=""/>
          </v:shape>
          <w:control r:id="rId101" w:name="DefaultOcxName81" w:shapeid="_x0000_i1195"/>
        </w:objec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Есть ли у вас рекомендации?</w:t>
      </w:r>
      <w:r>
        <w:rPr>
          <w:rFonts w:ascii="Helvetica" w:hAnsi="Helvetica" w:cs="Helvetica"/>
          <w:color w:val="494949"/>
          <w:sz w:val="23"/>
          <w:szCs w:val="23"/>
        </w:rPr>
        <w:br/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4" type="#_x0000_t75" style="width:20.25pt;height:18pt" o:ole="">
            <v:imagedata r:id="rId47" o:title=""/>
          </v:shape>
          <w:control r:id="rId102" w:name="DefaultOcxName82" w:shapeid="_x0000_i1194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да</w:t>
      </w:r>
      <w:r>
        <w:rPr>
          <w:rStyle w:val="wpcf7-list-item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object w:dxaOrig="1440" w:dyaOrig="1440">
          <v:shape id="_x0000_i1193" type="#_x0000_t75" style="width:20.25pt;height:18pt" o:ole="">
            <v:imagedata r:id="rId47" o:title=""/>
          </v:shape>
          <w:control r:id="rId103" w:name="DefaultOcxName83" w:shapeid="_x0000_i1193"/>
        </w:object>
      </w:r>
      <w:r>
        <w:rPr>
          <w:rStyle w:val="wpcf7-list-item-label"/>
          <w:rFonts w:ascii="Helvetica" w:hAnsi="Helvetica" w:cs="Helvetica"/>
          <w:color w:val="494949"/>
          <w:sz w:val="23"/>
          <w:szCs w:val="23"/>
          <w:bdr w:val="none" w:sz="0" w:space="0" w:color="auto" w:frame="1"/>
        </w:rPr>
        <w:t>нет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color w:val="FF0000"/>
          <w:sz w:val="23"/>
          <w:szCs w:val="23"/>
          <w:bdr w:val="none" w:sz="0" w:space="0" w:color="auto" w:frame="1"/>
        </w:rPr>
        <w:t>Прикрепите к анкете минимум одну собственную фотографию. Разрешенные форматы файла: JPG, JPEG, PNG. Максимальный размер файла: 4 МБ</w:t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Фотография 1 </w:t>
      </w:r>
      <w:r>
        <w:rPr>
          <w:rFonts w:ascii="Helvetica" w:hAnsi="Helvetica" w:cs="Helvetica"/>
          <w:b/>
          <w:bCs/>
          <w:color w:val="FF0000"/>
          <w:sz w:val="23"/>
          <w:szCs w:val="23"/>
          <w:bdr w:val="none" w:sz="0" w:space="0" w:color="auto" w:frame="1"/>
        </w:rPr>
        <w:t>*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Фотография 2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074C7C" w:rsidRDefault="00074C7C" w:rsidP="00074C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94949"/>
          <w:sz w:val="23"/>
          <w:szCs w:val="23"/>
        </w:rPr>
      </w:pPr>
      <w:r>
        <w:rPr>
          <w:rFonts w:ascii="Helvetica" w:hAnsi="Helvetica" w:cs="Helvetica"/>
          <w:b/>
          <w:bCs/>
          <w:color w:val="494949"/>
          <w:sz w:val="23"/>
          <w:szCs w:val="23"/>
          <w:bdr w:val="none" w:sz="0" w:space="0" w:color="auto" w:frame="1"/>
        </w:rPr>
        <w:t>Фотография 3</w:t>
      </w:r>
      <w:r>
        <w:rPr>
          <w:rFonts w:ascii="Helvetica" w:hAnsi="Helvetica" w:cs="Helvetica"/>
          <w:color w:val="494949"/>
          <w:sz w:val="23"/>
          <w:szCs w:val="23"/>
        </w:rPr>
        <w:br/>
      </w:r>
    </w:p>
    <w:p w:rsidR="007D7AF6" w:rsidRDefault="007D7AF6">
      <w:bookmarkStart w:id="0" w:name="_GoBack"/>
      <w:bookmarkEnd w:id="0"/>
    </w:p>
    <w:sectPr w:rsidR="007D7AF6" w:rsidSect="00074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C"/>
    <w:rsid w:val="00074C7C"/>
    <w:rsid w:val="007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074C7C"/>
  </w:style>
  <w:style w:type="character" w:customStyle="1" w:styleId="wpcf7-list-item">
    <w:name w:val="wpcf7-list-item"/>
    <w:basedOn w:val="a0"/>
    <w:rsid w:val="00074C7C"/>
  </w:style>
  <w:style w:type="character" w:customStyle="1" w:styleId="wpcf7-list-item-label">
    <w:name w:val="wpcf7-list-item-label"/>
    <w:basedOn w:val="a0"/>
    <w:rsid w:val="0007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074C7C"/>
  </w:style>
  <w:style w:type="character" w:customStyle="1" w:styleId="wpcf7-list-item">
    <w:name w:val="wpcf7-list-item"/>
    <w:basedOn w:val="a0"/>
    <w:rsid w:val="00074C7C"/>
  </w:style>
  <w:style w:type="character" w:customStyle="1" w:styleId="wpcf7-list-item-label">
    <w:name w:val="wpcf7-list-item-label"/>
    <w:basedOn w:val="a0"/>
    <w:rsid w:val="0007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12.xml"/><Relationship Id="rId42" Type="http://schemas.openxmlformats.org/officeDocument/2006/relationships/control" Target="activeX/activeX28.xml"/><Relationship Id="rId47" Type="http://schemas.openxmlformats.org/officeDocument/2006/relationships/image" Target="media/image11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control" Target="activeX/activeX9.xml"/><Relationship Id="rId11" Type="http://schemas.openxmlformats.org/officeDocument/2006/relationships/image" Target="media/image2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3.xml"/><Relationship Id="rId5" Type="http://schemas.openxmlformats.org/officeDocument/2006/relationships/image" Target="media/image1.wmf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84.xml"/><Relationship Id="rId20" Type="http://schemas.openxmlformats.org/officeDocument/2006/relationships/image" Target="media/image5.wmf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image" Target="media/image13.wmf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36" Type="http://schemas.openxmlformats.org/officeDocument/2006/relationships/image" Target="media/image10.wmf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" Type="http://schemas.openxmlformats.org/officeDocument/2006/relationships/control" Target="activeX/activeX5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39" Type="http://schemas.openxmlformats.org/officeDocument/2006/relationships/control" Target="activeX/activeX25.xml"/><Relationship Id="rId34" Type="http://schemas.openxmlformats.org/officeDocument/2006/relationships/control" Target="activeX/activeX21.xml"/><Relationship Id="rId50" Type="http://schemas.openxmlformats.org/officeDocument/2006/relationships/image" Target="media/image12.wmf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9.xml"/><Relationship Id="rId104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55.xml"/><Relationship Id="rId92" Type="http://schemas.openxmlformats.org/officeDocument/2006/relationships/control" Target="activeX/activeX74.xml"/><Relationship Id="rId2" Type="http://schemas.microsoft.com/office/2007/relationships/stylesWithEffects" Target="stylesWithEffects.xml"/><Relationship Id="rId29" Type="http://schemas.openxmlformats.org/officeDocument/2006/relationships/control" Target="activeX/activeX16.xml"/><Relationship Id="rId24" Type="http://schemas.openxmlformats.org/officeDocument/2006/relationships/image" Target="media/image7.wmf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0.xml"/><Relationship Id="rId87" Type="http://schemas.openxmlformats.org/officeDocument/2006/relationships/control" Target="activeX/activeX69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control" Target="activeX/activeX11.xml"/><Relationship Id="rId14" Type="http://schemas.openxmlformats.org/officeDocument/2006/relationships/control" Target="activeX/activeX8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0.xml"/><Relationship Id="rId77" Type="http://schemas.openxmlformats.org/officeDocument/2006/relationships/image" Target="media/image14.wmf"/><Relationship Id="rId100" Type="http://schemas.openxmlformats.org/officeDocument/2006/relationships/control" Target="activeX/activeX81.xml"/><Relationship Id="rId105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93" Type="http://schemas.openxmlformats.org/officeDocument/2006/relationships/control" Target="activeX/activeX75.xml"/><Relationship Id="rId98" Type="http://schemas.openxmlformats.org/officeDocument/2006/relationships/image" Target="media/image15.wmf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2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</dc:creator>
  <cp:lastModifiedBy>Фазлыева</cp:lastModifiedBy>
  <cp:revision>1</cp:revision>
  <dcterms:created xsi:type="dcterms:W3CDTF">2019-12-16T10:06:00Z</dcterms:created>
  <dcterms:modified xsi:type="dcterms:W3CDTF">2019-12-16T10:07:00Z</dcterms:modified>
</cp:coreProperties>
</file>